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53A3F"/>
          <w:sz w:val="32"/>
          <w:szCs w:val="32"/>
        </w:rPr>
      </w:pPr>
      <w:r>
        <w:rPr>
          <w:b/>
          <w:color w:val="353A3F"/>
          <w:sz w:val="32"/>
          <w:szCs w:val="32"/>
        </w:rPr>
        <w:t>KATA BAK</w:t>
      </w:r>
      <w:r w:rsidRPr="00B22D92">
        <w:rPr>
          <w:b/>
          <w:color w:val="353A3F"/>
          <w:sz w:val="32"/>
          <w:szCs w:val="32"/>
        </w:rPr>
        <w:t>U</w:t>
      </w:r>
      <w:bookmarkStart w:id="0" w:name="_GoBack"/>
      <w:bookmarkEnd w:id="0"/>
      <w:r w:rsidRPr="00B22D92">
        <w:rPr>
          <w:b/>
          <w:color w:val="353A3F"/>
          <w:sz w:val="32"/>
          <w:szCs w:val="32"/>
        </w:rPr>
        <w:t xml:space="preserve"> DAN TIDAK BAKU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Pengertian</w:t>
      </w:r>
      <w:proofErr w:type="spellEnd"/>
      <w:r w:rsidRPr="00B22D92">
        <w:rPr>
          <w:color w:val="353A3F"/>
        </w:rPr>
        <w:t xml:space="preserve"> kata </w:t>
      </w:r>
      <w:proofErr w:type="spellStart"/>
      <w:proofErr w:type="gramStart"/>
      <w:r w:rsidRPr="00B22D92">
        <w:rPr>
          <w:color w:val="353A3F"/>
        </w:rPr>
        <w:t>baku</w:t>
      </w:r>
      <w:proofErr w:type="spellEnd"/>
      <w:proofErr w:type="gram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ini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merupakan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suata</w:t>
      </w:r>
      <w:proofErr w:type="spellEnd"/>
      <w:r w:rsidRPr="00B22D92">
        <w:rPr>
          <w:color w:val="353A3F"/>
        </w:rPr>
        <w:t xml:space="preserve"> kata yang </w:t>
      </w:r>
      <w:proofErr w:type="spellStart"/>
      <w:r w:rsidRPr="00B22D92">
        <w:rPr>
          <w:color w:val="353A3F"/>
        </w:rPr>
        <w:t>aturan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ejaan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kaidah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bahasa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Indonesianya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sudah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benar</w:t>
      </w:r>
      <w:proofErr w:type="spellEnd"/>
      <w:r w:rsidRPr="00B22D92">
        <w:rPr>
          <w:color w:val="353A3F"/>
        </w:rPr>
        <w:t xml:space="preserve">, </w:t>
      </w:r>
      <w:proofErr w:type="spellStart"/>
      <w:r w:rsidRPr="00B22D92">
        <w:rPr>
          <w:color w:val="353A3F"/>
        </w:rPr>
        <w:t>serta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bersumber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dari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bahasa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yakni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Kamus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Besar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Bahasa</w:t>
      </w:r>
      <w:proofErr w:type="spellEnd"/>
      <w:r w:rsidRPr="00B22D92">
        <w:rPr>
          <w:color w:val="353A3F"/>
        </w:rPr>
        <w:t xml:space="preserve"> Indonesia (KBBI).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Biasanya</w:t>
      </w:r>
      <w:proofErr w:type="spellEnd"/>
      <w:r w:rsidRPr="00B22D92">
        <w:rPr>
          <w:color w:val="353A3F"/>
        </w:rPr>
        <w:t xml:space="preserve">, kata </w:t>
      </w:r>
      <w:proofErr w:type="spellStart"/>
      <w:proofErr w:type="gramStart"/>
      <w:r w:rsidRPr="00B22D92">
        <w:rPr>
          <w:color w:val="353A3F"/>
        </w:rPr>
        <w:t>baku</w:t>
      </w:r>
      <w:proofErr w:type="spellEnd"/>
      <w:proofErr w:type="gram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digunakan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untuk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penulisan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ataupun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pengungkapan</w:t>
      </w:r>
      <w:proofErr w:type="spellEnd"/>
      <w:r w:rsidRPr="00B22D92">
        <w:rPr>
          <w:color w:val="353A3F"/>
        </w:rPr>
        <w:t xml:space="preserve"> kata-kata yang </w:t>
      </w:r>
      <w:proofErr w:type="spellStart"/>
      <w:r w:rsidRPr="00B22D92">
        <w:rPr>
          <w:color w:val="353A3F"/>
        </w:rPr>
        <w:t>bersifat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resmi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baik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dalam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suatu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tulisan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atau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dalam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pengungkapan</w:t>
      </w:r>
      <w:proofErr w:type="spellEnd"/>
      <w:r w:rsidRPr="00B22D92">
        <w:rPr>
          <w:color w:val="353A3F"/>
        </w:rPr>
        <w:t xml:space="preserve"> kata.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Umumnya</w:t>
      </w:r>
      <w:proofErr w:type="spellEnd"/>
      <w:r w:rsidRPr="00B22D92">
        <w:rPr>
          <w:color w:val="353A3F"/>
        </w:rPr>
        <w:t xml:space="preserve">, kata </w:t>
      </w:r>
      <w:proofErr w:type="spellStart"/>
      <w:proofErr w:type="gramStart"/>
      <w:r w:rsidRPr="00B22D92">
        <w:rPr>
          <w:color w:val="353A3F"/>
        </w:rPr>
        <w:t>baku</w:t>
      </w:r>
      <w:proofErr w:type="spellEnd"/>
      <w:proofErr w:type="gram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digunakan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sesuai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dengan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kaidah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bahasa</w:t>
      </w:r>
      <w:proofErr w:type="spellEnd"/>
      <w:r w:rsidRPr="00B22D92">
        <w:rPr>
          <w:color w:val="353A3F"/>
        </w:rPr>
        <w:t xml:space="preserve"> Indonesia yang </w:t>
      </w:r>
      <w:proofErr w:type="spellStart"/>
      <w:r w:rsidRPr="00B22D92">
        <w:rPr>
          <w:color w:val="353A3F"/>
        </w:rPr>
        <w:t>telah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ditentukan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sebelumnya</w:t>
      </w:r>
      <w:proofErr w:type="spellEnd"/>
      <w:r w:rsidRPr="00B22D92">
        <w:rPr>
          <w:color w:val="353A3F"/>
        </w:rPr>
        <w:t>.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Sedangkan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suatu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dianggap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proofErr w:type="gramStart"/>
      <w:r w:rsidRPr="00B22D92">
        <w:rPr>
          <w:color w:val="353A3F"/>
        </w:rPr>
        <w:t>baku</w:t>
      </w:r>
      <w:proofErr w:type="spellEnd"/>
      <w:proofErr w:type="gram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apabila</w:t>
      </w:r>
      <w:proofErr w:type="spellEnd"/>
      <w:r w:rsidRPr="00B22D92">
        <w:rPr>
          <w:color w:val="353A3F"/>
        </w:rPr>
        <w:t xml:space="preserve"> kata yang </w:t>
      </w:r>
      <w:proofErr w:type="spellStart"/>
      <w:r w:rsidRPr="00B22D92">
        <w:rPr>
          <w:color w:val="353A3F"/>
        </w:rPr>
        <w:t>digunakan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sesuai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dengan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kaidah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bahasa</w:t>
      </w:r>
      <w:proofErr w:type="spellEnd"/>
      <w:r w:rsidRPr="00B22D92">
        <w:rPr>
          <w:color w:val="353A3F"/>
        </w:rPr>
        <w:t xml:space="preserve"> Indonesia.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proofErr w:type="gram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bakunya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sebuah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hanya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diakibatkan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oleh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salah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penulisan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saja</w:t>
      </w:r>
      <w:proofErr w:type="spellEnd"/>
      <w:r w:rsidRPr="00B22D92">
        <w:rPr>
          <w:color w:val="353A3F"/>
        </w:rPr>
        <w:t xml:space="preserve">, </w:t>
      </w:r>
      <w:proofErr w:type="spellStart"/>
      <w:r w:rsidRPr="00B22D92">
        <w:rPr>
          <w:color w:val="353A3F"/>
        </w:rPr>
        <w:t>melainkan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juga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diakibatkan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oleh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pengucapan</w:t>
      </w:r>
      <w:proofErr w:type="spellEnd"/>
      <w:r w:rsidRPr="00B22D92">
        <w:rPr>
          <w:color w:val="353A3F"/>
        </w:rPr>
        <w:t xml:space="preserve"> yang </w:t>
      </w:r>
      <w:proofErr w:type="spellStart"/>
      <w:r w:rsidRPr="00B22D92">
        <w:rPr>
          <w:color w:val="353A3F"/>
        </w:rPr>
        <w:t>salah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juga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karena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penyusunan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suatu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kalimat</w:t>
      </w:r>
      <w:proofErr w:type="spellEnd"/>
      <w:r w:rsidRPr="00B22D92">
        <w:rPr>
          <w:color w:val="353A3F"/>
        </w:rPr>
        <w:t xml:space="preserve"> yang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tepat</w:t>
      </w:r>
      <w:proofErr w:type="spellEnd"/>
      <w:r w:rsidRPr="00B22D92">
        <w:rPr>
          <w:color w:val="353A3F"/>
        </w:rPr>
        <w:t>.</w:t>
      </w:r>
      <w:proofErr w:type="gramEnd"/>
      <w:r w:rsidRPr="00B22D92">
        <w:rPr>
          <w:color w:val="353A3F"/>
        </w:rPr>
        <w:t> </w:t>
      </w:r>
      <w:proofErr w:type="spellStart"/>
      <w:r w:rsidRPr="00B22D92">
        <w:rPr>
          <w:color w:val="353A3F"/>
        </w:rPr>
        <w:t>Umumnya</w:t>
      </w:r>
      <w:proofErr w:type="spellEnd"/>
      <w:r w:rsidRPr="00B22D92">
        <w:rPr>
          <w:color w:val="353A3F"/>
        </w:rPr>
        <w:t xml:space="preserve">, kata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proofErr w:type="gramStart"/>
      <w:r w:rsidRPr="00B22D92">
        <w:rPr>
          <w:color w:val="353A3F"/>
        </w:rPr>
        <w:t>baku</w:t>
      </w:r>
      <w:proofErr w:type="spellEnd"/>
      <w:proofErr w:type="gram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sering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diucapkan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atau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muncul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dalam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percakapan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sehari-hari</w:t>
      </w:r>
      <w:proofErr w:type="spellEnd"/>
      <w:r w:rsidRPr="00B22D92">
        <w:rPr>
          <w:color w:val="353A3F"/>
        </w:rPr>
        <w:t>.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Untuk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lebih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jelasnya</w:t>
      </w:r>
      <w:proofErr w:type="spellEnd"/>
      <w:r w:rsidRPr="00B22D92">
        <w:rPr>
          <w:color w:val="353A3F"/>
        </w:rPr>
        <w:t xml:space="preserve">, </w:t>
      </w:r>
      <w:proofErr w:type="spellStart"/>
      <w:r w:rsidRPr="00B22D92">
        <w:rPr>
          <w:color w:val="353A3F"/>
        </w:rPr>
        <w:t>berikut</w:t>
      </w:r>
      <w:proofErr w:type="spellEnd"/>
      <w:r w:rsidRPr="00B22D92">
        <w:rPr>
          <w:color w:val="353A3F"/>
        </w:rPr>
        <w:t xml:space="preserve"> Dream </w:t>
      </w:r>
      <w:proofErr w:type="spellStart"/>
      <w:r w:rsidRPr="00B22D92">
        <w:rPr>
          <w:color w:val="353A3F"/>
        </w:rPr>
        <w:t>merangkumkan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daftar</w:t>
      </w:r>
      <w:proofErr w:type="spellEnd"/>
      <w:r w:rsidRPr="00B22D92">
        <w:rPr>
          <w:color w:val="353A3F"/>
        </w:rPr>
        <w:t xml:space="preserve"> kata </w:t>
      </w:r>
      <w:proofErr w:type="spellStart"/>
      <w:proofErr w:type="gramStart"/>
      <w:r w:rsidRPr="00B22D92">
        <w:rPr>
          <w:color w:val="353A3F"/>
        </w:rPr>
        <w:t>baku</w:t>
      </w:r>
      <w:proofErr w:type="spellEnd"/>
      <w:proofErr w:type="gram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dari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berbagai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sumber</w:t>
      </w:r>
      <w:proofErr w:type="spellEnd"/>
      <w:r w:rsidRPr="00B22D92">
        <w:rPr>
          <w:color w:val="353A3F"/>
        </w:rPr>
        <w:t>.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Daftar</w:t>
      </w:r>
      <w:proofErr w:type="spellEnd"/>
      <w:r w:rsidRPr="00B22D92">
        <w:rPr>
          <w:color w:val="353A3F"/>
        </w:rPr>
        <w:t xml:space="preserve"> Kata Baku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Baku (A - D)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Berikut</w:t>
      </w:r>
      <w:proofErr w:type="spellEnd"/>
      <w:r w:rsidRPr="00B22D92">
        <w:rPr>
          <w:color w:val="353A3F"/>
        </w:rPr>
        <w:t xml:space="preserve"> kata </w:t>
      </w:r>
      <w:proofErr w:type="spellStart"/>
      <w:proofErr w:type="gramStart"/>
      <w:r w:rsidRPr="00B22D92">
        <w:rPr>
          <w:color w:val="353A3F"/>
        </w:rPr>
        <w:t>baku</w:t>
      </w:r>
      <w:proofErr w:type="spellEnd"/>
      <w:proofErr w:type="gram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 xml:space="preserve"> (</w:t>
      </w:r>
      <w:proofErr w:type="spellStart"/>
      <w:r w:rsidRPr="00B22D92">
        <w:rPr>
          <w:color w:val="353A3F"/>
        </w:rPr>
        <w:t>bagian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kiri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menunjukkan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 xml:space="preserve">,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kanan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menunjukkan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>)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Abjad</w:t>
      </w:r>
      <w:proofErr w:type="spellEnd"/>
      <w:r w:rsidRPr="00B22D92">
        <w:rPr>
          <w:color w:val="353A3F"/>
        </w:rPr>
        <w:t xml:space="preserve"> (Baku) = </w:t>
      </w:r>
      <w:proofErr w:type="spellStart"/>
      <w:r w:rsidRPr="00B22D92">
        <w:rPr>
          <w:color w:val="353A3F"/>
        </w:rPr>
        <w:t>Abjat</w:t>
      </w:r>
      <w:proofErr w:type="spellEnd"/>
      <w:r w:rsidRPr="00B22D92">
        <w:rPr>
          <w:color w:val="353A3F"/>
        </w:rPr>
        <w:t xml:space="preserve"> (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Baku)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Advokat</w:t>
      </w:r>
      <w:proofErr w:type="spellEnd"/>
      <w:r w:rsidRPr="00B22D92">
        <w:rPr>
          <w:color w:val="353A3F"/>
        </w:rPr>
        <w:t xml:space="preserve"> =</w:t>
      </w:r>
      <w:proofErr w:type="spellStart"/>
      <w:r w:rsidRPr="00B22D92">
        <w:rPr>
          <w:color w:val="353A3F"/>
        </w:rPr>
        <w:t>Adpokat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Afdal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Afdol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Akhirat</w:t>
      </w:r>
      <w:proofErr w:type="spellEnd"/>
      <w:r w:rsidRPr="00B22D92">
        <w:rPr>
          <w:color w:val="353A3F"/>
        </w:rPr>
        <w:t xml:space="preserve"> = </w:t>
      </w:r>
      <w:proofErr w:type="spellStart"/>
      <w:r w:rsidRPr="00B22D92">
        <w:rPr>
          <w:color w:val="353A3F"/>
        </w:rPr>
        <w:t>Akherat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Aktif</w:t>
      </w:r>
      <w:proofErr w:type="spellEnd"/>
      <w:proofErr w:type="gramStart"/>
      <w:r w:rsidRPr="00B22D92">
        <w:rPr>
          <w:color w:val="353A3F"/>
        </w:rPr>
        <w:t>  =</w:t>
      </w:r>
      <w:proofErr w:type="gramEnd"/>
      <w:r w:rsidRPr="00B22D92">
        <w:rPr>
          <w:color w:val="353A3F"/>
        </w:rPr>
        <w:t> </w:t>
      </w:r>
      <w:proofErr w:type="spellStart"/>
      <w:r w:rsidRPr="00B22D92">
        <w:rPr>
          <w:color w:val="353A3F"/>
        </w:rPr>
        <w:t>Aktip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Aktivitas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Aktifitas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Ambeien</w:t>
      </w:r>
      <w:proofErr w:type="spellEnd"/>
      <w:r w:rsidRPr="00B22D92">
        <w:rPr>
          <w:color w:val="353A3F"/>
        </w:rPr>
        <w:t xml:space="preserve"> = </w:t>
      </w:r>
      <w:proofErr w:type="spellStart"/>
      <w:r w:rsidRPr="00B22D92">
        <w:rPr>
          <w:color w:val="353A3F"/>
        </w:rPr>
        <w:t>Ambeyen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r w:rsidRPr="00B22D92">
        <w:rPr>
          <w:color w:val="353A3F"/>
        </w:rPr>
        <w:t>Al Quran = </w:t>
      </w:r>
      <w:proofErr w:type="spellStart"/>
      <w:r w:rsidRPr="00B22D92">
        <w:rPr>
          <w:color w:val="353A3F"/>
        </w:rPr>
        <w:t>Alquran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Andal</w:t>
      </w:r>
      <w:proofErr w:type="spellEnd"/>
      <w:proofErr w:type="gramStart"/>
      <w:r w:rsidRPr="00B22D92">
        <w:rPr>
          <w:color w:val="353A3F"/>
        </w:rPr>
        <w:t>  =</w:t>
      </w:r>
      <w:proofErr w:type="gramEnd"/>
      <w:r w:rsidRPr="00B22D92">
        <w:rPr>
          <w:color w:val="353A3F"/>
        </w:rPr>
        <w:t> </w:t>
      </w:r>
      <w:proofErr w:type="spellStart"/>
      <w:r w:rsidRPr="00B22D92">
        <w:rPr>
          <w:color w:val="353A3F"/>
        </w:rPr>
        <w:t>Handal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Apotek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Apotik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Asas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Azas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r w:rsidRPr="00B22D92">
        <w:rPr>
          <w:color w:val="353A3F"/>
        </w:rPr>
        <w:t>Astronaut = </w:t>
      </w:r>
      <w:proofErr w:type="spellStart"/>
      <w:r w:rsidRPr="00B22D92">
        <w:rPr>
          <w:color w:val="353A3F"/>
        </w:rPr>
        <w:t>Astronot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Atlet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Atlit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Atmosfer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Atmosfir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r w:rsidRPr="00B22D92">
        <w:rPr>
          <w:color w:val="353A3F"/>
        </w:rPr>
        <w:t>Balsam = </w:t>
      </w:r>
      <w:proofErr w:type="spellStart"/>
      <w:r w:rsidRPr="00B22D92">
        <w:rPr>
          <w:color w:val="353A3F"/>
        </w:rPr>
        <w:t>Balsem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Batalion</w:t>
      </w:r>
      <w:proofErr w:type="spellEnd"/>
      <w:r w:rsidRPr="00B22D92">
        <w:rPr>
          <w:color w:val="353A3F"/>
        </w:rPr>
        <w:t xml:space="preserve"> = </w:t>
      </w:r>
      <w:proofErr w:type="spellStart"/>
      <w:r w:rsidRPr="00B22D92">
        <w:rPr>
          <w:color w:val="353A3F"/>
        </w:rPr>
        <w:t>Batalyon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Baterai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Batere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Becermin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Bercermin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Blanko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Blangko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r w:rsidRPr="00B22D92">
        <w:rPr>
          <w:color w:val="353A3F"/>
        </w:rPr>
        <w:t>Bus = </w:t>
      </w:r>
      <w:proofErr w:type="spellStart"/>
      <w:r w:rsidRPr="00B22D92">
        <w:rPr>
          <w:color w:val="353A3F"/>
        </w:rPr>
        <w:t>Bis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lastRenderedPageBreak/>
        <w:t>Cabai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Cabe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Capai</w:t>
      </w:r>
      <w:proofErr w:type="spellEnd"/>
      <w:r w:rsidRPr="00B22D92">
        <w:rPr>
          <w:color w:val="353A3F"/>
        </w:rPr>
        <w:t xml:space="preserve"> = Capek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Cedera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Cidera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Cokelat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Coklat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Desain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Desaign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r w:rsidRPr="00B22D92">
        <w:rPr>
          <w:color w:val="353A3F"/>
        </w:rPr>
        <w:t>Detail = </w:t>
      </w:r>
      <w:proofErr w:type="spellStart"/>
      <w:r w:rsidRPr="00B22D92">
        <w:rPr>
          <w:color w:val="353A3F"/>
        </w:rPr>
        <w:t>Detil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Detergen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Deterjen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r w:rsidRPr="00B22D92">
        <w:rPr>
          <w:color w:val="353A3F"/>
        </w:rPr>
        <w:t>Diagnosis = </w:t>
      </w:r>
      <w:proofErr w:type="spellStart"/>
      <w:r w:rsidRPr="00B22D92">
        <w:rPr>
          <w:color w:val="353A3F"/>
        </w:rPr>
        <w:t>Diagnosa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Daftar</w:t>
      </w:r>
      <w:proofErr w:type="spellEnd"/>
      <w:r w:rsidRPr="00B22D92">
        <w:rPr>
          <w:color w:val="353A3F"/>
        </w:rPr>
        <w:t xml:space="preserve"> Kata Baku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Baku (E- K)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Berikut</w:t>
      </w:r>
      <w:proofErr w:type="spellEnd"/>
      <w:r w:rsidRPr="00B22D92">
        <w:rPr>
          <w:color w:val="353A3F"/>
        </w:rPr>
        <w:t xml:space="preserve"> kata </w:t>
      </w:r>
      <w:proofErr w:type="spellStart"/>
      <w:proofErr w:type="gramStart"/>
      <w:r w:rsidRPr="00B22D92">
        <w:rPr>
          <w:color w:val="353A3F"/>
        </w:rPr>
        <w:t>baku</w:t>
      </w:r>
      <w:proofErr w:type="spellEnd"/>
      <w:proofErr w:type="gram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 xml:space="preserve"> (</w:t>
      </w:r>
      <w:proofErr w:type="spellStart"/>
      <w:r w:rsidRPr="00B22D92">
        <w:rPr>
          <w:color w:val="353A3F"/>
        </w:rPr>
        <w:t>bagian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kiri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menunjukkan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 xml:space="preserve">,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kanan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menunjukkan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>)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Efektif</w:t>
      </w:r>
      <w:proofErr w:type="spellEnd"/>
      <w:r w:rsidRPr="00B22D92">
        <w:rPr>
          <w:color w:val="353A3F"/>
        </w:rPr>
        <w:t xml:space="preserve"> = </w:t>
      </w:r>
      <w:proofErr w:type="spellStart"/>
      <w:r w:rsidRPr="00B22D92">
        <w:rPr>
          <w:color w:val="353A3F"/>
        </w:rPr>
        <w:t>Efektip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Efektivitas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Efektifitas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Ekstrakurikuler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Ekstrakulikuler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r w:rsidRPr="00B22D92">
        <w:rPr>
          <w:color w:val="353A3F"/>
        </w:rPr>
        <w:t>Elite = </w:t>
      </w:r>
      <w:proofErr w:type="spellStart"/>
      <w:r w:rsidRPr="00B22D92">
        <w:rPr>
          <w:color w:val="353A3F"/>
        </w:rPr>
        <w:t>Elit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Foto</w:t>
      </w:r>
      <w:proofErr w:type="spellEnd"/>
      <w:r w:rsidRPr="00B22D92">
        <w:rPr>
          <w:color w:val="353A3F"/>
        </w:rPr>
        <w:t xml:space="preserve"> = Photo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Gua</w:t>
      </w:r>
      <w:proofErr w:type="spellEnd"/>
      <w:r w:rsidRPr="00B22D92">
        <w:rPr>
          <w:color w:val="353A3F"/>
        </w:rPr>
        <w:t xml:space="preserve"> = Goa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Gubuk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Gubug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Hektare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Hektar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Hierarki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Hirarki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Higienis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Higenis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Hipotesis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Hipotesa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Ijazah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Ijasah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Ikhlas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Ihlas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Imbau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Himbau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Indera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Indra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Insaf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Insyaf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Isap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Hisap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Istri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Isteri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Izin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Ijin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Intelijen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Intelejen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Interogasi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Interograsi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Jenderal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Jendral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Karier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Karir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Kategori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Katagori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Komplet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Komplit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Konkret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Konkrit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Kreativitas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Kreatifitas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Kuitansi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Kwitansi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Kiai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Kyai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Kuesioner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Kuisioner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Daftar</w:t>
      </w:r>
      <w:proofErr w:type="spellEnd"/>
      <w:r w:rsidRPr="00B22D92">
        <w:rPr>
          <w:color w:val="353A3F"/>
        </w:rPr>
        <w:t xml:space="preserve"> Kata Baku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Baku (L - R)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lastRenderedPageBreak/>
        <w:t>Berikut</w:t>
      </w:r>
      <w:proofErr w:type="spellEnd"/>
      <w:r w:rsidRPr="00B22D92">
        <w:rPr>
          <w:color w:val="353A3F"/>
        </w:rPr>
        <w:t xml:space="preserve"> kata </w:t>
      </w:r>
      <w:proofErr w:type="spellStart"/>
      <w:proofErr w:type="gramStart"/>
      <w:r w:rsidRPr="00B22D92">
        <w:rPr>
          <w:color w:val="353A3F"/>
        </w:rPr>
        <w:t>baku</w:t>
      </w:r>
      <w:proofErr w:type="spellEnd"/>
      <w:proofErr w:type="gram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 xml:space="preserve"> (</w:t>
      </w:r>
      <w:proofErr w:type="spellStart"/>
      <w:r w:rsidRPr="00B22D92">
        <w:rPr>
          <w:color w:val="353A3F"/>
        </w:rPr>
        <w:t>bagian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kiri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menunjukkan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 xml:space="preserve">,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kanan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menunjukkan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>)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Legalisasi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Legalisir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Lemari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Almari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Lembap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Lembab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Lubang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Lobang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Makhluk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Mahluk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Manajemen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Managemen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Manajer</w:t>
      </w:r>
      <w:proofErr w:type="spellEnd"/>
      <w:r w:rsidRPr="00B22D92">
        <w:rPr>
          <w:color w:val="353A3F"/>
        </w:rPr>
        <w:t xml:space="preserve"> = Manager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Mandek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Mandeg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Masyhur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Mashur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Matang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Mateng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Memerhatikan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Memperhatikan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Memerintah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Memperintah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Memesona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Mempesona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Memopulerkan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Mempopulerkan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Mengapa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Kenapa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Mengubah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Merubah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Menteri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Mentri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Menyontek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Mencontek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Menyukseskan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Mensukseskan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Merek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Merk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Meterai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Materai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Metode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Metoda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Miliar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Milyar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r w:rsidRPr="00B22D92">
        <w:rPr>
          <w:color w:val="353A3F"/>
        </w:rPr>
        <w:t>Museum = </w:t>
      </w:r>
      <w:proofErr w:type="spellStart"/>
      <w:r w:rsidRPr="00B22D92">
        <w:rPr>
          <w:color w:val="353A3F"/>
        </w:rPr>
        <w:t>Musium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Nahas</w:t>
      </w:r>
      <w:proofErr w:type="spellEnd"/>
      <w:r w:rsidRPr="00B22D92">
        <w:rPr>
          <w:color w:val="353A3F"/>
        </w:rPr>
        <w:t xml:space="preserve"> = Naas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Nakhoda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Nahkoda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Napas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Nafas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Nasihat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Nasehat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Negeri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Negri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Objek</w:t>
      </w:r>
      <w:proofErr w:type="spellEnd"/>
      <w:r w:rsidRPr="00B22D92">
        <w:rPr>
          <w:color w:val="353A3F"/>
        </w:rPr>
        <w:t xml:space="preserve"> = </w:t>
      </w:r>
      <w:proofErr w:type="spellStart"/>
      <w:r w:rsidRPr="00B22D92">
        <w:rPr>
          <w:color w:val="353A3F"/>
        </w:rPr>
        <w:t>Obyek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Objektif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Obyektif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Omzet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Omset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r w:rsidRPr="00B22D92">
        <w:rPr>
          <w:color w:val="353A3F"/>
        </w:rPr>
        <w:t xml:space="preserve">Orang </w:t>
      </w:r>
      <w:proofErr w:type="spellStart"/>
      <w:r w:rsidRPr="00B22D92">
        <w:rPr>
          <w:color w:val="353A3F"/>
        </w:rPr>
        <w:t>Tua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Orangtua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Paham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Faham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Pembaruan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Pembaharuan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Penasihat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Penasehat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Perajin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Pengrajin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Permukiman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Pemukiman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Persentase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Presentase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Perusak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Pengrusak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Praktik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Praktek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Prancis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Perancis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Prangko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Perangko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Ramai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Rame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lastRenderedPageBreak/>
        <w:t>Rapi</w:t>
      </w:r>
      <w:proofErr w:type="spellEnd"/>
      <w:r w:rsidRPr="00B22D92">
        <w:rPr>
          <w:color w:val="353A3F"/>
        </w:rPr>
        <w:t xml:space="preserve"> = </w:t>
      </w:r>
      <w:proofErr w:type="spellStart"/>
      <w:r w:rsidRPr="00B22D92">
        <w:rPr>
          <w:color w:val="353A3F"/>
        </w:rPr>
        <w:t>Rapih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Daftar</w:t>
      </w:r>
      <w:proofErr w:type="spellEnd"/>
      <w:r w:rsidRPr="00B22D92">
        <w:rPr>
          <w:color w:val="353A3F"/>
        </w:rPr>
        <w:t xml:space="preserve"> Kata Baku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Baku (S - Z)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Berikut</w:t>
      </w:r>
      <w:proofErr w:type="spellEnd"/>
      <w:r w:rsidRPr="00B22D92">
        <w:rPr>
          <w:color w:val="353A3F"/>
        </w:rPr>
        <w:t xml:space="preserve"> kata </w:t>
      </w:r>
      <w:proofErr w:type="spellStart"/>
      <w:proofErr w:type="gramStart"/>
      <w:r w:rsidRPr="00B22D92">
        <w:rPr>
          <w:color w:val="353A3F"/>
        </w:rPr>
        <w:t>baku</w:t>
      </w:r>
      <w:proofErr w:type="spellEnd"/>
      <w:proofErr w:type="gram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 xml:space="preserve"> (</w:t>
      </w:r>
      <w:proofErr w:type="spellStart"/>
      <w:r w:rsidRPr="00B22D92">
        <w:rPr>
          <w:color w:val="353A3F"/>
        </w:rPr>
        <w:t>bagian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kiri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menunjukkan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 xml:space="preserve">, </w:t>
      </w:r>
      <w:proofErr w:type="spellStart"/>
      <w:r w:rsidRPr="00B22D92">
        <w:rPr>
          <w:color w:val="353A3F"/>
        </w:rPr>
        <w:t>dan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kanan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menunjukkan</w:t>
      </w:r>
      <w:proofErr w:type="spellEnd"/>
      <w:r w:rsidRPr="00B22D92">
        <w:rPr>
          <w:color w:val="353A3F"/>
        </w:rPr>
        <w:t xml:space="preserve"> kata </w:t>
      </w:r>
      <w:proofErr w:type="spellStart"/>
      <w:r w:rsidRPr="00B22D92">
        <w:rPr>
          <w:color w:val="353A3F"/>
        </w:rPr>
        <w:t>tidak</w:t>
      </w:r>
      <w:proofErr w:type="spellEnd"/>
      <w:r w:rsidRPr="00B22D92">
        <w:rPr>
          <w:color w:val="353A3F"/>
        </w:rPr>
        <w:t xml:space="preserve"> </w:t>
      </w:r>
      <w:proofErr w:type="spellStart"/>
      <w:r w:rsidRPr="00B22D92">
        <w:rPr>
          <w:color w:val="353A3F"/>
        </w:rPr>
        <w:t>baku</w:t>
      </w:r>
      <w:proofErr w:type="spellEnd"/>
      <w:r w:rsidRPr="00B22D92">
        <w:rPr>
          <w:color w:val="353A3F"/>
        </w:rPr>
        <w:t>)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Saksama</w:t>
      </w:r>
      <w:proofErr w:type="spellEnd"/>
      <w:r w:rsidRPr="00B22D92">
        <w:rPr>
          <w:color w:val="353A3F"/>
        </w:rPr>
        <w:t xml:space="preserve"> = </w:t>
      </w:r>
      <w:proofErr w:type="spellStart"/>
      <w:r w:rsidRPr="00B22D92">
        <w:rPr>
          <w:color w:val="353A3F"/>
        </w:rPr>
        <w:t>Seksama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Saraf</w:t>
      </w:r>
      <w:proofErr w:type="spellEnd"/>
      <w:r w:rsidRPr="00B22D92">
        <w:rPr>
          <w:color w:val="353A3F"/>
        </w:rPr>
        <w:t xml:space="preserve"> = </w:t>
      </w:r>
      <w:proofErr w:type="spellStart"/>
      <w:r w:rsidRPr="00B22D92">
        <w:rPr>
          <w:color w:val="353A3F"/>
        </w:rPr>
        <w:t>syaraf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Sekadar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Sekedar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Sekretaris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Sekertaris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Seprai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Seprei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Silakan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Silahkan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Sistem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Sistim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Subjek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Subyek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Sutera</w:t>
      </w:r>
      <w:proofErr w:type="spellEnd"/>
      <w:r w:rsidRPr="00B22D92">
        <w:rPr>
          <w:color w:val="353A3F"/>
        </w:rPr>
        <w:t xml:space="preserve"> = Sutra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Syukur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Sukur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Teladan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Tauladan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Tenteram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Tentram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Trofi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Tropi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Teoretis</w:t>
      </w:r>
      <w:proofErr w:type="spellEnd"/>
      <w:r w:rsidRPr="00B22D92">
        <w:rPr>
          <w:color w:val="353A3F"/>
        </w:rPr>
        <w:t xml:space="preserve"> = </w:t>
      </w:r>
      <w:proofErr w:type="spellStart"/>
      <w:r w:rsidRPr="00B22D92">
        <w:rPr>
          <w:color w:val="353A3F"/>
        </w:rPr>
        <w:t>Teoritis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Terampil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Trampil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Urgen</w:t>
      </w:r>
      <w:proofErr w:type="spellEnd"/>
      <w:r w:rsidRPr="00B22D92">
        <w:rPr>
          <w:color w:val="353A3F"/>
        </w:rPr>
        <w:t xml:space="preserve"> = Urgent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Ustaz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Ustad</w:t>
      </w:r>
      <w:proofErr w:type="spellEnd"/>
      <w:r w:rsidRPr="00B22D92">
        <w:rPr>
          <w:color w:val="353A3F"/>
        </w:rPr>
        <w:t xml:space="preserve"> / </w:t>
      </w:r>
      <w:proofErr w:type="spellStart"/>
      <w:r w:rsidRPr="00B22D92">
        <w:rPr>
          <w:color w:val="353A3F"/>
        </w:rPr>
        <w:t>Ustadz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Utang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Hutang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r w:rsidRPr="00B22D92">
        <w:rPr>
          <w:color w:val="353A3F"/>
        </w:rPr>
        <w:t>Vila = Villa</w:t>
      </w:r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Wali</w:t>
      </w:r>
      <w:proofErr w:type="spellEnd"/>
      <w:r w:rsidRPr="00B22D92">
        <w:rPr>
          <w:color w:val="353A3F"/>
        </w:rPr>
        <w:t xml:space="preserve"> Kota = </w:t>
      </w:r>
      <w:proofErr w:type="spellStart"/>
      <w:r w:rsidRPr="00B22D92">
        <w:rPr>
          <w:color w:val="353A3F"/>
        </w:rPr>
        <w:t>Walikota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Wujud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Ujud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Zamzam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Zam-Zam</w:t>
      </w:r>
      <w:proofErr w:type="spellEnd"/>
    </w:p>
    <w:p w:rsidR="00B22D92" w:rsidRPr="00B22D92" w:rsidRDefault="00B22D92" w:rsidP="00B22D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53A3F"/>
        </w:rPr>
      </w:pPr>
      <w:proofErr w:type="spellStart"/>
      <w:r w:rsidRPr="00B22D92">
        <w:rPr>
          <w:color w:val="353A3F"/>
        </w:rPr>
        <w:t>Zaman</w:t>
      </w:r>
      <w:proofErr w:type="spellEnd"/>
      <w:r w:rsidRPr="00B22D92">
        <w:rPr>
          <w:color w:val="353A3F"/>
        </w:rPr>
        <w:t xml:space="preserve"> = </w:t>
      </w:r>
      <w:proofErr w:type="spellStart"/>
      <w:r w:rsidRPr="00B22D92">
        <w:rPr>
          <w:color w:val="353A3F"/>
        </w:rPr>
        <w:t>Jaman</w:t>
      </w:r>
      <w:proofErr w:type="spellEnd"/>
    </w:p>
    <w:p w:rsidR="00E96C84" w:rsidRPr="00B22D92" w:rsidRDefault="00E96C84" w:rsidP="00B22D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6C84" w:rsidRPr="00B2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92"/>
    <w:rsid w:val="001471F3"/>
    <w:rsid w:val="001969D2"/>
    <w:rsid w:val="001A46FE"/>
    <w:rsid w:val="00311895"/>
    <w:rsid w:val="00361D52"/>
    <w:rsid w:val="00380828"/>
    <w:rsid w:val="003B30E2"/>
    <w:rsid w:val="003F58FC"/>
    <w:rsid w:val="00442491"/>
    <w:rsid w:val="004F680F"/>
    <w:rsid w:val="00515745"/>
    <w:rsid w:val="00573E32"/>
    <w:rsid w:val="00587CCB"/>
    <w:rsid w:val="00591A6B"/>
    <w:rsid w:val="00603050"/>
    <w:rsid w:val="00666C3B"/>
    <w:rsid w:val="006E028B"/>
    <w:rsid w:val="006E2FA1"/>
    <w:rsid w:val="0071237D"/>
    <w:rsid w:val="007361F0"/>
    <w:rsid w:val="00787E20"/>
    <w:rsid w:val="007C17EE"/>
    <w:rsid w:val="007E2B57"/>
    <w:rsid w:val="008F614A"/>
    <w:rsid w:val="00920DD2"/>
    <w:rsid w:val="00956875"/>
    <w:rsid w:val="00A1260A"/>
    <w:rsid w:val="00A527F3"/>
    <w:rsid w:val="00B22D92"/>
    <w:rsid w:val="00B24034"/>
    <w:rsid w:val="00C12D4A"/>
    <w:rsid w:val="00C209B6"/>
    <w:rsid w:val="00CA16E9"/>
    <w:rsid w:val="00CB0F17"/>
    <w:rsid w:val="00DD1B7B"/>
    <w:rsid w:val="00E23A49"/>
    <w:rsid w:val="00E257B6"/>
    <w:rsid w:val="00E5088F"/>
    <w:rsid w:val="00E56507"/>
    <w:rsid w:val="00E63F02"/>
    <w:rsid w:val="00E96C84"/>
    <w:rsid w:val="00EE7740"/>
    <w:rsid w:val="00F1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2020-09-27T02:46:00Z</dcterms:created>
  <dcterms:modified xsi:type="dcterms:W3CDTF">2020-09-27T02:48:00Z</dcterms:modified>
</cp:coreProperties>
</file>