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0239B" w14:textId="77777777" w:rsidR="009D4225" w:rsidRPr="009D4225" w:rsidRDefault="009D4225" w:rsidP="009D422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SA"/>
          <w14:ligatures w14:val="none"/>
        </w:rPr>
      </w:pPr>
      <w:r w:rsidRPr="009D42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SA"/>
          <w14:ligatures w14:val="none"/>
        </w:rPr>
        <w:t>Examples of Non-Fiction Texts</w:t>
      </w:r>
    </w:p>
    <w:p w14:paraId="6D92C440" w14:textId="77777777" w:rsidR="009D4225" w:rsidRPr="009D4225" w:rsidRDefault="009D4225" w:rsidP="009D42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SA"/>
          <w14:ligatures w14:val="none"/>
        </w:rPr>
      </w:pPr>
      <w:r w:rsidRPr="009D4225">
        <w:rPr>
          <w:rFonts w:ascii="Times New Roman" w:eastAsia="Times New Roman" w:hAnsi="Times New Roman" w:cs="Times New Roman"/>
          <w:kern w:val="0"/>
          <w:sz w:val="24"/>
          <w:szCs w:val="24"/>
          <w:lang w:bidi="ar-SA"/>
          <w14:ligatures w14:val="none"/>
        </w:rPr>
        <w:t xml:space="preserve">Non-fiction texts are based on facts. We encounter them much more frequently than we may </w:t>
      </w:r>
      <w:proofErr w:type="spellStart"/>
      <w:r w:rsidRPr="009D4225">
        <w:rPr>
          <w:rFonts w:ascii="Times New Roman" w:eastAsia="Times New Roman" w:hAnsi="Times New Roman" w:cs="Times New Roman"/>
          <w:kern w:val="0"/>
          <w:sz w:val="24"/>
          <w:szCs w:val="24"/>
          <w:lang w:bidi="ar-SA"/>
          <w14:ligatures w14:val="none"/>
        </w:rPr>
        <w:t>realise</w:t>
      </w:r>
      <w:proofErr w:type="spellEnd"/>
      <w:r w:rsidRPr="009D4225">
        <w:rPr>
          <w:rFonts w:ascii="Times New Roman" w:eastAsia="Times New Roman" w:hAnsi="Times New Roman" w:cs="Times New Roman"/>
          <w:kern w:val="0"/>
          <w:sz w:val="24"/>
          <w:szCs w:val="24"/>
          <w:lang w:bidi="ar-SA"/>
          <w14:ligatures w14:val="none"/>
        </w:rPr>
        <w:t xml:space="preserve"> – they’re really just any text that isn’t fictional or made-up. You can find pieces of non-fiction wherever you look. For example, the ingredients list on a bar of chocolate, a news article online, or even on a birthday card are all types of </w:t>
      </w:r>
      <w:proofErr w:type="gramStart"/>
      <w:r w:rsidRPr="009D4225">
        <w:rPr>
          <w:rFonts w:ascii="Times New Roman" w:eastAsia="Times New Roman" w:hAnsi="Times New Roman" w:cs="Times New Roman"/>
          <w:kern w:val="0"/>
          <w:sz w:val="24"/>
          <w:szCs w:val="24"/>
          <w:lang w:bidi="ar-SA"/>
          <w14:ligatures w14:val="none"/>
        </w:rPr>
        <w:t>non-fiction</w:t>
      </w:r>
      <w:proofErr w:type="gramEnd"/>
      <w:r w:rsidRPr="009D4225">
        <w:rPr>
          <w:rFonts w:ascii="Times New Roman" w:eastAsia="Times New Roman" w:hAnsi="Times New Roman" w:cs="Times New Roman"/>
          <w:kern w:val="0"/>
          <w:sz w:val="24"/>
          <w:szCs w:val="24"/>
          <w:lang w:bidi="ar-SA"/>
          <w14:ligatures w14:val="none"/>
        </w:rPr>
        <w:t>. Read below to find five examples of non-fiction texts that you’re likely to encounter in your everyday life:</w:t>
      </w:r>
    </w:p>
    <w:p w14:paraId="327FCE60" w14:textId="77777777" w:rsidR="009D4225" w:rsidRPr="009D4225" w:rsidRDefault="009D4225" w:rsidP="009D422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SA"/>
          <w14:ligatures w14:val="none"/>
        </w:rPr>
      </w:pPr>
      <w:r w:rsidRPr="009D42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SA"/>
          <w14:ligatures w14:val="none"/>
        </w:rPr>
        <w:t xml:space="preserve">Newspapers </w:t>
      </w:r>
      <w:r w:rsidRPr="009D4225">
        <w:rPr>
          <w:rFonts w:ascii="Times New Roman" w:eastAsia="Times New Roman" w:hAnsi="Times New Roman" w:cs="Times New Roman"/>
          <w:kern w:val="0"/>
          <w:sz w:val="24"/>
          <w:szCs w:val="24"/>
          <w:lang w:bidi="ar-SA"/>
          <w14:ligatures w14:val="none"/>
        </w:rPr>
        <w:t xml:space="preserve">and </w:t>
      </w:r>
      <w:r w:rsidRPr="009D42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SA"/>
          <w14:ligatures w14:val="none"/>
        </w:rPr>
        <w:t>magazines</w:t>
      </w:r>
      <w:r w:rsidRPr="009D4225">
        <w:rPr>
          <w:rFonts w:ascii="Times New Roman" w:eastAsia="Times New Roman" w:hAnsi="Times New Roman" w:cs="Times New Roman"/>
          <w:kern w:val="0"/>
          <w:sz w:val="24"/>
          <w:szCs w:val="24"/>
          <w:lang w:bidi="ar-SA"/>
          <w14:ligatures w14:val="none"/>
        </w:rPr>
        <w:t>: newspapers and magazines are printed publications that consist of news stories, articles, advertisements, interviews, and correspondence, among many other things.</w:t>
      </w:r>
    </w:p>
    <w:p w14:paraId="6C1D0DEB" w14:textId="77777777" w:rsidR="009D4225" w:rsidRPr="009D4225" w:rsidRDefault="009D4225" w:rsidP="009D422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SA"/>
          <w14:ligatures w14:val="none"/>
        </w:rPr>
      </w:pPr>
      <w:r w:rsidRPr="009D42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SA"/>
          <w14:ligatures w14:val="none"/>
        </w:rPr>
        <w:t>Advertisements</w:t>
      </w:r>
      <w:r w:rsidRPr="009D4225">
        <w:rPr>
          <w:rFonts w:ascii="Times New Roman" w:eastAsia="Times New Roman" w:hAnsi="Times New Roman" w:cs="Times New Roman"/>
          <w:kern w:val="0"/>
          <w:sz w:val="24"/>
          <w:szCs w:val="24"/>
          <w:lang w:bidi="ar-SA"/>
          <w14:ligatures w14:val="none"/>
        </w:rPr>
        <w:t>: advertisements, also commonly known as ‘adverts,’ are a public notice or announcement promoting things like a product, an event, a service, or a job vacancy.</w:t>
      </w:r>
    </w:p>
    <w:p w14:paraId="31ABD06E" w14:textId="77777777" w:rsidR="009D4225" w:rsidRPr="009D4225" w:rsidRDefault="009D4225" w:rsidP="009D422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SA"/>
          <w14:ligatures w14:val="none"/>
        </w:rPr>
      </w:pPr>
      <w:r w:rsidRPr="009D42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SA"/>
          <w14:ligatures w14:val="none"/>
        </w:rPr>
        <w:t>Autobiographies</w:t>
      </w:r>
      <w:r w:rsidRPr="009D4225">
        <w:rPr>
          <w:rFonts w:ascii="Times New Roman" w:eastAsia="Times New Roman" w:hAnsi="Times New Roman" w:cs="Times New Roman"/>
          <w:kern w:val="0"/>
          <w:sz w:val="24"/>
          <w:szCs w:val="24"/>
          <w:lang w:bidi="ar-SA"/>
          <w14:ligatures w14:val="none"/>
        </w:rPr>
        <w:t xml:space="preserve"> and </w:t>
      </w:r>
      <w:r w:rsidRPr="009D42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SA"/>
          <w14:ligatures w14:val="none"/>
        </w:rPr>
        <w:t>biographies</w:t>
      </w:r>
      <w:r w:rsidRPr="009D4225">
        <w:rPr>
          <w:rFonts w:ascii="Times New Roman" w:eastAsia="Times New Roman" w:hAnsi="Times New Roman" w:cs="Times New Roman"/>
          <w:kern w:val="0"/>
          <w:sz w:val="24"/>
          <w:szCs w:val="24"/>
          <w:lang w:bidi="ar-SA"/>
          <w14:ligatures w14:val="none"/>
        </w:rPr>
        <w:t xml:space="preserve">: autobiographies and biographies are examples of literary non-fiction. </w:t>
      </w:r>
      <w:r w:rsidRPr="009D42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SA"/>
          <w14:ligatures w14:val="none"/>
        </w:rPr>
        <w:t>Literary non-fiction texts</w:t>
      </w:r>
      <w:r w:rsidRPr="009D4225">
        <w:rPr>
          <w:rFonts w:ascii="Times New Roman" w:eastAsia="Times New Roman" w:hAnsi="Times New Roman" w:cs="Times New Roman"/>
          <w:kern w:val="0"/>
          <w:sz w:val="24"/>
          <w:szCs w:val="24"/>
          <w:lang w:bidi="ar-SA"/>
          <w14:ligatures w14:val="none"/>
        </w:rPr>
        <w:t xml:space="preserve"> use similar writing techniques as pieces of fiction to build and create an interesting, detailed piece of writing about real events that have happened. An autobiography is a book where someone writes about themselves, and a biography is a book where someone else writes about you and your life. You may encounter autobiographies and biographies about people like politicians, celebrities, and sportspeople.</w:t>
      </w:r>
    </w:p>
    <w:p w14:paraId="2767E0B5" w14:textId="77777777" w:rsidR="009D4225" w:rsidRPr="009D4225" w:rsidRDefault="009D4225" w:rsidP="009D422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SA"/>
          <w14:ligatures w14:val="none"/>
        </w:rPr>
      </w:pPr>
      <w:r w:rsidRPr="009D42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SA"/>
          <w14:ligatures w14:val="none"/>
        </w:rPr>
        <w:t>Diaries</w:t>
      </w:r>
      <w:r w:rsidRPr="009D4225">
        <w:rPr>
          <w:rFonts w:ascii="Times New Roman" w:eastAsia="Times New Roman" w:hAnsi="Times New Roman" w:cs="Times New Roman"/>
          <w:kern w:val="0"/>
          <w:sz w:val="24"/>
          <w:szCs w:val="24"/>
          <w:lang w:bidi="ar-SA"/>
          <w14:ligatures w14:val="none"/>
        </w:rPr>
        <w:t>: a diary is a book in which people keep regular recordings of events and experiences.</w:t>
      </w:r>
    </w:p>
    <w:p w14:paraId="572443F0" w14:textId="77777777" w:rsidR="009D4225" w:rsidRPr="009D4225" w:rsidRDefault="009D4225" w:rsidP="009D422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SA"/>
          <w14:ligatures w14:val="none"/>
        </w:rPr>
      </w:pPr>
      <w:r w:rsidRPr="009D42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SA"/>
          <w14:ligatures w14:val="none"/>
        </w:rPr>
        <w:t>Letters</w:t>
      </w:r>
      <w:r w:rsidRPr="009D4225">
        <w:rPr>
          <w:rFonts w:ascii="Times New Roman" w:eastAsia="Times New Roman" w:hAnsi="Times New Roman" w:cs="Times New Roman"/>
          <w:kern w:val="0"/>
          <w:sz w:val="24"/>
          <w:szCs w:val="24"/>
          <w:lang w:bidi="ar-SA"/>
          <w14:ligatures w14:val="none"/>
        </w:rPr>
        <w:t>: a letter is a form of written or typed communication that is put in an envelope and sent by a messenger or postal service.</w:t>
      </w:r>
    </w:p>
    <w:p w14:paraId="4B298CF3" w14:textId="1B1758B9" w:rsidR="00047DA9" w:rsidRPr="009D4225" w:rsidRDefault="00047DA9" w:rsidP="009D422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7DA9" w:rsidRPr="009D42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3E2201"/>
    <w:multiLevelType w:val="multilevel"/>
    <w:tmpl w:val="8B00F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5896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225"/>
    <w:rsid w:val="00047DA9"/>
    <w:rsid w:val="00657DF7"/>
    <w:rsid w:val="009D4225"/>
    <w:rsid w:val="00CB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B14D6"/>
  <w15:chartTrackingRefBased/>
  <w15:docId w15:val="{FA4D86F4-675C-452B-A2E3-4919C851B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D42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D4225"/>
    <w:rPr>
      <w:rFonts w:ascii="Times New Roman" w:eastAsia="Times New Roman" w:hAnsi="Times New Roman" w:cs="Times New Roman"/>
      <w:b/>
      <w:bCs/>
      <w:kern w:val="0"/>
      <w:sz w:val="36"/>
      <w:szCs w:val="36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9D422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D4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astria isa anwi</dc:creator>
  <cp:keywords/>
  <dc:description/>
  <cp:lastModifiedBy>astria isa anwi</cp:lastModifiedBy>
  <cp:revision>2</cp:revision>
  <dcterms:created xsi:type="dcterms:W3CDTF">2023-05-11T20:03:00Z</dcterms:created>
  <dcterms:modified xsi:type="dcterms:W3CDTF">2023-05-11T20:11:00Z</dcterms:modified>
</cp:coreProperties>
</file>